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C659" w14:textId="664A0EA9" w:rsidR="00106E9E" w:rsidRDefault="00106E9E" w:rsidP="00732E80">
      <w:pPr>
        <w:spacing w:after="160" w:line="259" w:lineRule="auto"/>
        <w:jc w:val="center"/>
        <w:rPr>
          <w:rFonts w:ascii="Microsoft JhengHei" w:eastAsia="Microsoft JhengHei" w:hAnsi="Microsoft JhengHei" w:cs="Microsoft JhengHei"/>
          <w:b/>
          <w:bCs/>
          <w:sz w:val="28"/>
          <w:szCs w:val="28"/>
          <w:lang w:eastAsia="zh-TW"/>
        </w:rPr>
      </w:pPr>
      <w:r w:rsidRPr="00563800">
        <w:rPr>
          <w:rFonts w:ascii="Open Sans" w:hAnsi="Open Sans" w:cs="Open Sans"/>
          <w:b/>
          <w:bCs/>
          <w:sz w:val="28"/>
          <w:szCs w:val="28"/>
          <w:lang w:eastAsia="zh-TW"/>
        </w:rPr>
        <w:t>JGA2</w:t>
      </w:r>
      <w:r w:rsidR="00EE2683">
        <w:rPr>
          <w:rFonts w:ascii="Open Sans" w:eastAsiaTheme="minorEastAsia" w:hAnsi="Open Sans" w:cs="Open Sans" w:hint="eastAsia"/>
          <w:b/>
          <w:bCs/>
          <w:sz w:val="28"/>
          <w:szCs w:val="28"/>
          <w:lang w:eastAsia="zh-TW"/>
        </w:rPr>
        <w:t>5</w:t>
      </w:r>
      <w:r w:rsidRPr="00563800">
        <w:rPr>
          <w:rFonts w:ascii="Open Sans" w:hAnsi="Open Sans" w:cs="Open Sans"/>
          <w:b/>
          <w:bCs/>
          <w:sz w:val="28"/>
          <w:szCs w:val="28"/>
          <w:lang w:eastAsia="zh-TW"/>
        </w:rPr>
        <w:t xml:space="preserve"> </w:t>
      </w:r>
      <w:r w:rsidRPr="00563800"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eastAsia="zh-TW"/>
        </w:rPr>
        <w:t>免費宣傳機會</w:t>
      </w:r>
      <w:r>
        <w:rPr>
          <w:rFonts w:ascii="Microsoft JhengHei" w:eastAsia="Microsoft JhengHei" w:hAnsi="Microsoft JhengHei" w:cs="Microsoft JhengHei"/>
          <w:b/>
          <w:bCs/>
          <w:sz w:val="28"/>
          <w:szCs w:val="28"/>
          <w:lang w:eastAsia="zh-TW"/>
        </w:rPr>
        <w:t xml:space="preserve"> – </w:t>
      </w:r>
      <w:r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eastAsia="zh-TW"/>
        </w:rPr>
        <w:t>資料</w:t>
      </w:r>
      <w:r w:rsidRPr="00563800"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eastAsia="zh-TW"/>
        </w:rPr>
        <w:t>提交表格</w:t>
      </w:r>
    </w:p>
    <w:p w14:paraId="54ECFDE0" w14:textId="581BFE39" w:rsidR="00106E9E" w:rsidRPr="001F08E6" w:rsidRDefault="00106E9E" w:rsidP="00106E9E">
      <w:pPr>
        <w:spacing w:after="160" w:line="259" w:lineRule="auto"/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1F08E6">
        <w:rPr>
          <w:rFonts w:ascii="Open Sans" w:eastAsia="Microsoft JhengHei" w:hAnsi="Open Sans" w:cs="Open Sans"/>
          <w:sz w:val="22"/>
          <w:szCs w:val="22"/>
          <w:lang w:eastAsia="zh-TW"/>
        </w:rPr>
        <w:t>請填妥下列表格，附上產品照片及公司商標，並電郵至</w:t>
      </w:r>
      <w:r w:rsidRPr="001F08E6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 </w:t>
      </w:r>
      <w:bookmarkStart w:id="0" w:name="_Hlk189672462"/>
      <w:r w:rsidR="00EE2683" w:rsidRPr="001F08E6">
        <w:rPr>
          <w:rFonts w:ascii="Open Sans" w:hAnsi="Open Sans" w:cs="Open Sans"/>
          <w:lang w:eastAsia="zh-TW"/>
        </w:rPr>
        <w:fldChar w:fldCharType="begin"/>
      </w:r>
      <w:r w:rsidR="00EE2683" w:rsidRPr="001F08E6">
        <w:rPr>
          <w:rFonts w:ascii="Open Sans" w:hAnsi="Open Sans" w:cs="Open Sans"/>
          <w:lang w:eastAsia="zh-TW"/>
        </w:rPr>
        <w:instrText>HYPERLINK "mailto:Cynthia.Kong@informa.com"</w:instrText>
      </w:r>
      <w:r w:rsidR="00EE2683" w:rsidRPr="001F08E6">
        <w:rPr>
          <w:rFonts w:ascii="Open Sans" w:hAnsi="Open Sans" w:cs="Open Sans"/>
          <w:lang w:eastAsia="zh-TW"/>
        </w:rPr>
      </w:r>
      <w:r w:rsidR="00EE2683" w:rsidRPr="001F08E6">
        <w:rPr>
          <w:rFonts w:ascii="Open Sans" w:hAnsi="Open Sans" w:cs="Open Sans"/>
          <w:lang w:eastAsia="zh-TW"/>
        </w:rPr>
        <w:fldChar w:fldCharType="separate"/>
      </w:r>
      <w:r w:rsidR="00EE2683" w:rsidRPr="001F08E6">
        <w:rPr>
          <w:rStyle w:val="Hyperlink"/>
          <w:rFonts w:ascii="Open Sans" w:hAnsi="Open Sans" w:cs="Open Sans"/>
          <w:lang w:eastAsia="zh-TW"/>
        </w:rPr>
        <w:t>Cynthia.Kong@informa.com</w:t>
      </w:r>
      <w:r w:rsidR="00EE2683" w:rsidRPr="001F08E6">
        <w:rPr>
          <w:rFonts w:ascii="Open Sans" w:hAnsi="Open Sans" w:cs="Open Sans"/>
          <w:lang w:eastAsia="zh-TW"/>
        </w:rPr>
        <w:fldChar w:fldCharType="end"/>
      </w:r>
      <w:r w:rsidR="00EE2683" w:rsidRPr="001F08E6">
        <w:rPr>
          <w:rFonts w:ascii="Open Sans" w:eastAsiaTheme="minorEastAsia" w:hAnsi="Open Sans" w:cs="Open Sans"/>
          <w:lang w:eastAsia="zh-TW"/>
        </w:rPr>
        <w:t xml:space="preserve"> </w:t>
      </w:r>
      <w:bookmarkEnd w:id="0"/>
      <w:r w:rsidRPr="001F08E6">
        <w:rPr>
          <w:rFonts w:ascii="Open Sans" w:eastAsia="Microsoft JhengHei" w:hAnsi="Open Sans" w:cs="Open Sans"/>
          <w:sz w:val="22"/>
          <w:szCs w:val="22"/>
          <w:lang w:eastAsia="zh-TW"/>
        </w:rPr>
        <w:br/>
      </w:r>
      <w:r w:rsidRPr="001F08E6">
        <w:rPr>
          <w:rFonts w:ascii="Open Sans" w:eastAsia="Microsoft JhengHei" w:hAnsi="Open Sans" w:cs="Open Sans"/>
          <w:sz w:val="22"/>
          <w:szCs w:val="22"/>
          <w:lang w:eastAsia="zh-TW"/>
        </w:rPr>
        <w:t>與珠寶展覽市場及傳訊部的</w:t>
      </w:r>
      <w:r w:rsidRPr="001F08E6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="00EE2683" w:rsidRPr="001F08E6">
        <w:rPr>
          <w:rFonts w:ascii="Open Sans" w:eastAsia="Microsoft JhengHei" w:hAnsi="Open Sans" w:cs="Open Sans"/>
          <w:sz w:val="22"/>
          <w:szCs w:val="22"/>
          <w:lang w:eastAsia="zh-TW"/>
        </w:rPr>
        <w:t>Cynthia</w:t>
      </w:r>
      <w:r w:rsidR="001F08E6" w:rsidRPr="001F08E6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="00EE2683" w:rsidRPr="001F08E6">
        <w:rPr>
          <w:rFonts w:ascii="Open Sans" w:eastAsia="Microsoft JhengHei" w:hAnsi="Open Sans" w:cs="Open Sans"/>
          <w:sz w:val="22"/>
          <w:szCs w:val="22"/>
          <w:lang w:eastAsia="zh-TW"/>
        </w:rPr>
        <w:t>Kong</w:t>
      </w:r>
      <w:r w:rsidR="001F08E6" w:rsidRPr="001F08E6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Pr="001F08E6">
        <w:rPr>
          <w:rFonts w:ascii="Open Sans" w:eastAsia="Microsoft JhengHei" w:hAnsi="Open Sans" w:cs="Open Sans"/>
          <w:sz w:val="22"/>
          <w:szCs w:val="22"/>
          <w:lang w:eastAsia="zh-TW"/>
        </w:rPr>
        <w:t>聯絡。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2798"/>
        <w:gridCol w:w="181"/>
        <w:gridCol w:w="268"/>
        <w:gridCol w:w="4065"/>
      </w:tblGrid>
      <w:tr w:rsidR="00106E9E" w14:paraId="498F728B" w14:textId="77777777" w:rsidTr="00A70219">
        <w:trPr>
          <w:trHeight w:val="512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22D46766" w14:textId="77777777" w:rsidR="00106E9E" w:rsidRPr="00787A56" w:rsidRDefault="00106E9E" w:rsidP="00A70219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</w:pPr>
            <w:r w:rsidRPr="00606BE0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第一部分：產品介紹</w:t>
            </w:r>
          </w:p>
        </w:tc>
      </w:tr>
      <w:tr w:rsidR="00106E9E" w14:paraId="2FC30C95" w14:textId="77777777" w:rsidTr="00A70219">
        <w:trPr>
          <w:trHeight w:val="360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1F2A2B12" w14:textId="77777777" w:rsidR="00106E9E" w:rsidRPr="00000541" w:rsidRDefault="00106E9E" w:rsidP="00A70219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提示：</w:t>
            </w:r>
            <w:r w:rsidRPr="00945751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遞交此表格時請附上產品圖片</w:t>
            </w:r>
          </w:p>
        </w:tc>
      </w:tr>
      <w:tr w:rsidR="001C6292" w14:paraId="3584FB3C" w14:textId="77777777" w:rsidTr="00A70219">
        <w:tc>
          <w:tcPr>
            <w:tcW w:w="1710" w:type="dxa"/>
            <w:shd w:val="clear" w:color="auto" w:fill="DEEAF6" w:themeFill="accent1" w:themeFillTint="33"/>
          </w:tcPr>
          <w:p w14:paraId="68C68F10" w14:textId="77777777" w:rsidR="00106E9E" w:rsidRPr="00817E26" w:rsidRDefault="00106E9E" w:rsidP="00A70219">
            <w:pPr>
              <w:jc w:val="center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</w:p>
        </w:tc>
        <w:tc>
          <w:tcPr>
            <w:tcW w:w="3247" w:type="dxa"/>
            <w:gridSpan w:val="3"/>
            <w:shd w:val="clear" w:color="auto" w:fill="DEEAF6" w:themeFill="accent1" w:themeFillTint="33"/>
          </w:tcPr>
          <w:p w14:paraId="246B37F9" w14:textId="77777777" w:rsidR="00106E9E" w:rsidRPr="00817E26" w:rsidRDefault="00106E9E" w:rsidP="00A70219">
            <w:pPr>
              <w:jc w:val="center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 w:rsidRPr="00945751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產品名稱</w:t>
            </w:r>
          </w:p>
        </w:tc>
        <w:tc>
          <w:tcPr>
            <w:tcW w:w="4065" w:type="dxa"/>
            <w:shd w:val="clear" w:color="auto" w:fill="DEEAF6" w:themeFill="accent1" w:themeFillTint="33"/>
          </w:tcPr>
          <w:p w14:paraId="404F1928" w14:textId="77777777" w:rsidR="00106E9E" w:rsidRPr="00817E26" w:rsidRDefault="00106E9E" w:rsidP="00A70219">
            <w:pPr>
              <w:jc w:val="center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 w:rsidRPr="00945751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產品簡介</w:t>
            </w:r>
          </w:p>
        </w:tc>
      </w:tr>
      <w:tr w:rsidR="001C6292" w14:paraId="5AF6F585" w14:textId="77777777" w:rsidTr="00A70219">
        <w:trPr>
          <w:trHeight w:val="1152"/>
        </w:trPr>
        <w:tc>
          <w:tcPr>
            <w:tcW w:w="1710" w:type="dxa"/>
            <w:shd w:val="clear" w:color="auto" w:fill="DEEAF6" w:themeFill="accent1" w:themeFillTint="33"/>
            <w:vAlign w:val="center"/>
          </w:tcPr>
          <w:p w14:paraId="49A6EF42" w14:textId="77777777" w:rsidR="00106E9E" w:rsidRPr="00817E26" w:rsidRDefault="00106E9E" w:rsidP="00A70219">
            <w:pPr>
              <w:jc w:val="center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產品一</w:t>
            </w:r>
          </w:p>
        </w:tc>
        <w:sdt>
          <w:sdtPr>
            <w:rPr>
              <w:rFonts w:ascii="Microsoft JhengHei" w:eastAsia="Microsoft JhengHei" w:hAnsi="Microsoft JhengHei" w:cs="Microsoft JhengHei"/>
              <w:sz w:val="22"/>
              <w:szCs w:val="22"/>
              <w:lang w:eastAsia="zh-TW"/>
            </w:rPr>
            <w:id w:val="-1411374346"/>
            <w:placeholder>
              <w:docPart w:val="4D732B7FDA5D401795EEEE509E079D08"/>
            </w:placeholder>
            <w:showingPlcHdr/>
          </w:sdtPr>
          <w:sdtContent>
            <w:tc>
              <w:tcPr>
                <w:tcW w:w="3247" w:type="dxa"/>
                <w:gridSpan w:val="3"/>
                <w:shd w:val="clear" w:color="auto" w:fill="auto"/>
                <w:vAlign w:val="center"/>
              </w:tcPr>
              <w:p w14:paraId="2435953D" w14:textId="77777777" w:rsidR="00106E9E" w:rsidRPr="00817E26" w:rsidRDefault="00106E9E" w:rsidP="00A70219">
                <w:pPr>
                  <w:rPr>
                    <w:rFonts w:ascii="Microsoft JhengHei" w:eastAsia="Microsoft JhengHei" w:hAnsi="Microsoft JhengHei" w:cs="Microsoft JhengHei"/>
                    <w:sz w:val="22"/>
                    <w:szCs w:val="22"/>
                    <w:lang w:eastAsia="zh-TW"/>
                  </w:rPr>
                </w:pPr>
                <w:r w:rsidRPr="004575F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icrosoft JhengHei" w:eastAsia="Microsoft JhengHei" w:hAnsi="Microsoft JhengHei" w:cs="Microsoft JhengHei"/>
              <w:sz w:val="22"/>
              <w:szCs w:val="22"/>
              <w:lang w:eastAsia="zh-TW"/>
            </w:rPr>
            <w:id w:val="1599607344"/>
            <w:placeholder>
              <w:docPart w:val="4D732B7FDA5D401795EEEE509E079D08"/>
            </w:placeholder>
            <w:showingPlcHdr/>
          </w:sdtPr>
          <w:sdtContent>
            <w:tc>
              <w:tcPr>
                <w:tcW w:w="4065" w:type="dxa"/>
                <w:shd w:val="clear" w:color="auto" w:fill="auto"/>
                <w:vAlign w:val="center"/>
              </w:tcPr>
              <w:p w14:paraId="36AB0BF8" w14:textId="77777777" w:rsidR="00106E9E" w:rsidRPr="00817E26" w:rsidRDefault="00106E9E" w:rsidP="00A70219">
                <w:pPr>
                  <w:rPr>
                    <w:rFonts w:ascii="Microsoft JhengHei" w:eastAsia="Microsoft JhengHei" w:hAnsi="Microsoft JhengHei" w:cs="Microsoft JhengHei"/>
                    <w:sz w:val="22"/>
                    <w:szCs w:val="22"/>
                    <w:lang w:eastAsia="zh-TW"/>
                  </w:rPr>
                </w:pPr>
                <w:r w:rsidRPr="004575F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611545C4" w14:textId="77777777" w:rsidTr="00A70219">
        <w:trPr>
          <w:trHeight w:val="1152"/>
        </w:trPr>
        <w:tc>
          <w:tcPr>
            <w:tcW w:w="1710" w:type="dxa"/>
            <w:shd w:val="clear" w:color="auto" w:fill="DEEAF6" w:themeFill="accent1" w:themeFillTint="33"/>
            <w:vAlign w:val="center"/>
          </w:tcPr>
          <w:p w14:paraId="4F35D3A5" w14:textId="77777777" w:rsidR="00106E9E" w:rsidRPr="00817E26" w:rsidRDefault="00106E9E" w:rsidP="00A70219">
            <w:pPr>
              <w:jc w:val="center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產品二</w:t>
            </w:r>
          </w:p>
        </w:tc>
        <w:sdt>
          <w:sdtPr>
            <w:rPr>
              <w:rFonts w:ascii="Microsoft JhengHei" w:eastAsia="Microsoft JhengHei" w:hAnsi="Microsoft JhengHei" w:cs="Microsoft JhengHei"/>
              <w:sz w:val="22"/>
              <w:szCs w:val="22"/>
              <w:lang w:eastAsia="zh-TW"/>
            </w:rPr>
            <w:id w:val="-1503188678"/>
            <w:placeholder>
              <w:docPart w:val="4D732B7FDA5D401795EEEE509E079D08"/>
            </w:placeholder>
            <w:showingPlcHdr/>
          </w:sdtPr>
          <w:sdtContent>
            <w:tc>
              <w:tcPr>
                <w:tcW w:w="3247" w:type="dxa"/>
                <w:gridSpan w:val="3"/>
                <w:shd w:val="clear" w:color="auto" w:fill="auto"/>
                <w:vAlign w:val="center"/>
              </w:tcPr>
              <w:p w14:paraId="5F054319" w14:textId="77777777" w:rsidR="00106E9E" w:rsidRPr="00817E26" w:rsidRDefault="00106E9E" w:rsidP="00A70219">
                <w:pPr>
                  <w:rPr>
                    <w:rFonts w:ascii="Microsoft JhengHei" w:eastAsia="Microsoft JhengHei" w:hAnsi="Microsoft JhengHei" w:cs="Microsoft JhengHei"/>
                    <w:sz w:val="22"/>
                    <w:szCs w:val="22"/>
                    <w:lang w:eastAsia="zh-TW"/>
                  </w:rPr>
                </w:pPr>
                <w:r w:rsidRPr="004575F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icrosoft JhengHei" w:eastAsia="Microsoft JhengHei" w:hAnsi="Microsoft JhengHei" w:cs="Microsoft JhengHei"/>
              <w:sz w:val="22"/>
              <w:szCs w:val="22"/>
              <w:lang w:eastAsia="zh-TW"/>
            </w:rPr>
            <w:id w:val="190197063"/>
            <w:placeholder>
              <w:docPart w:val="4D732B7FDA5D401795EEEE509E079D08"/>
            </w:placeholder>
            <w:showingPlcHdr/>
          </w:sdtPr>
          <w:sdtContent>
            <w:tc>
              <w:tcPr>
                <w:tcW w:w="4065" w:type="dxa"/>
                <w:shd w:val="clear" w:color="auto" w:fill="auto"/>
                <w:vAlign w:val="center"/>
              </w:tcPr>
              <w:p w14:paraId="67EBEDF9" w14:textId="77777777" w:rsidR="00106E9E" w:rsidRPr="00817E26" w:rsidRDefault="00106E9E" w:rsidP="00A70219">
                <w:pPr>
                  <w:rPr>
                    <w:rFonts w:ascii="Microsoft JhengHei" w:eastAsia="Microsoft JhengHei" w:hAnsi="Microsoft JhengHei" w:cs="Microsoft JhengHei"/>
                    <w:sz w:val="22"/>
                    <w:szCs w:val="22"/>
                    <w:lang w:eastAsia="zh-TW"/>
                  </w:rPr>
                </w:pPr>
                <w:r w:rsidRPr="004575F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7AFF96EB" w14:textId="77777777" w:rsidTr="00A70219">
        <w:trPr>
          <w:trHeight w:val="1152"/>
        </w:trPr>
        <w:tc>
          <w:tcPr>
            <w:tcW w:w="1710" w:type="dxa"/>
            <w:shd w:val="clear" w:color="auto" w:fill="DEEAF6" w:themeFill="accent1" w:themeFillTint="33"/>
            <w:vAlign w:val="center"/>
          </w:tcPr>
          <w:p w14:paraId="08226804" w14:textId="77777777" w:rsidR="00106E9E" w:rsidRPr="00817E26" w:rsidRDefault="00106E9E" w:rsidP="00A70219">
            <w:pPr>
              <w:jc w:val="center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產品三</w:t>
            </w:r>
          </w:p>
        </w:tc>
        <w:sdt>
          <w:sdtPr>
            <w:rPr>
              <w:rFonts w:ascii="Microsoft JhengHei" w:eastAsia="Microsoft JhengHei" w:hAnsi="Microsoft JhengHei" w:cs="Microsoft JhengHei"/>
              <w:sz w:val="22"/>
              <w:szCs w:val="22"/>
              <w:lang w:eastAsia="zh-TW"/>
            </w:rPr>
            <w:id w:val="1865101148"/>
            <w:placeholder>
              <w:docPart w:val="4D732B7FDA5D401795EEEE509E079D08"/>
            </w:placeholder>
            <w:showingPlcHdr/>
          </w:sdtPr>
          <w:sdtContent>
            <w:tc>
              <w:tcPr>
                <w:tcW w:w="3247" w:type="dxa"/>
                <w:gridSpan w:val="3"/>
                <w:shd w:val="clear" w:color="auto" w:fill="auto"/>
                <w:vAlign w:val="center"/>
              </w:tcPr>
              <w:p w14:paraId="2AFD25F0" w14:textId="77777777" w:rsidR="00106E9E" w:rsidRPr="00817E26" w:rsidRDefault="00106E9E" w:rsidP="00A70219">
                <w:pPr>
                  <w:rPr>
                    <w:rFonts w:ascii="Microsoft JhengHei" w:eastAsia="Microsoft JhengHei" w:hAnsi="Microsoft JhengHei" w:cs="Microsoft JhengHei"/>
                    <w:sz w:val="22"/>
                    <w:szCs w:val="22"/>
                    <w:lang w:eastAsia="zh-TW"/>
                  </w:rPr>
                </w:pPr>
                <w:r w:rsidRPr="004575F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icrosoft JhengHei" w:eastAsia="Microsoft JhengHei" w:hAnsi="Microsoft JhengHei" w:cs="Microsoft JhengHei"/>
              <w:sz w:val="22"/>
              <w:szCs w:val="22"/>
              <w:lang w:eastAsia="zh-TW"/>
            </w:rPr>
            <w:id w:val="-34116634"/>
            <w:placeholder>
              <w:docPart w:val="4D732B7FDA5D401795EEEE509E079D08"/>
            </w:placeholder>
            <w:showingPlcHdr/>
          </w:sdtPr>
          <w:sdtContent>
            <w:tc>
              <w:tcPr>
                <w:tcW w:w="4065" w:type="dxa"/>
                <w:shd w:val="clear" w:color="auto" w:fill="auto"/>
                <w:vAlign w:val="center"/>
              </w:tcPr>
              <w:p w14:paraId="4CA542C6" w14:textId="77777777" w:rsidR="00106E9E" w:rsidRPr="00817E26" w:rsidRDefault="00106E9E" w:rsidP="00A70219">
                <w:pPr>
                  <w:rPr>
                    <w:rFonts w:ascii="Microsoft JhengHei" w:eastAsia="Microsoft JhengHei" w:hAnsi="Microsoft JhengHei" w:cs="Microsoft JhengHei"/>
                    <w:sz w:val="22"/>
                    <w:szCs w:val="22"/>
                    <w:lang w:eastAsia="zh-TW"/>
                  </w:rPr>
                </w:pPr>
                <w:r w:rsidRPr="004575F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06E9E" w14:paraId="6F060655" w14:textId="77777777" w:rsidTr="00A70219">
        <w:trPr>
          <w:trHeight w:val="3744"/>
        </w:trPr>
        <w:tc>
          <w:tcPr>
            <w:tcW w:w="9022" w:type="dxa"/>
            <w:gridSpan w:val="5"/>
            <w:shd w:val="clear" w:color="auto" w:fill="FFF2CC" w:themeFill="accent4" w:themeFillTint="33"/>
            <w:vAlign w:val="center"/>
          </w:tcPr>
          <w:p w14:paraId="3A4DB247" w14:textId="77777777" w:rsidR="00106E9E" w:rsidRPr="00695B35" w:rsidRDefault="00106E9E" w:rsidP="00A70219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  <w:t>*</w:t>
            </w:r>
            <w:r w:rsidRPr="00442628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遞交此表格時請附上產品圖片</w:t>
            </w:r>
          </w:p>
          <w:p w14:paraId="51BD1FD7" w14:textId="77777777" w:rsidR="00106E9E" w:rsidRPr="00695B35" w:rsidRDefault="00106E9E" w:rsidP="00A70219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5F7B50F9" w14:textId="77777777" w:rsidR="00106E9E" w:rsidRPr="00695B35" w:rsidRDefault="00106E9E" w:rsidP="00A70219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  <w:t>**</w:t>
            </w:r>
            <w:r w:rsidRPr="00CE3687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請在檔案名稱上清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楚</w:t>
            </w:r>
            <w:r w:rsidRPr="00CE3687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註明產品名稱，以茲識別</w:t>
            </w:r>
          </w:p>
          <w:p w14:paraId="18DE4071" w14:textId="77777777" w:rsidR="00106E9E" w:rsidRPr="00695B35" w:rsidRDefault="00106E9E" w:rsidP="00A70219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215AFCAE" w14:textId="1372A205" w:rsidR="00106E9E" w:rsidRDefault="00106E9E" w:rsidP="00A70219">
            <w:pPr>
              <w:rPr>
                <w:rFonts w:ascii="Microsoft JhengHei" w:eastAsia="Microsoft JhengHei" w:hAnsi="Microsoft JhengHei" w:cs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格式：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 xml:space="preserve">Photoshop TIFF/JPG/PSD – </w:t>
            </w:r>
            <w:r w:rsidRPr="000E53F1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平面化所有圖層</w:t>
            </w:r>
            <w:r w:rsidRPr="000E53F1">
              <w:rPr>
                <w:rFonts w:ascii="Open Sans" w:hAnsi="Open Sans" w:cs="Open Sans"/>
                <w:sz w:val="22"/>
                <w:szCs w:val="22"/>
              </w:rPr>
              <w:t xml:space="preserve"> (</w:t>
            </w:r>
            <w:r w:rsidRPr="000E53F1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將所有可見圖層合併至背景圖層</w:t>
            </w:r>
            <w:r w:rsidRPr="000E53F1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3A9C5995" w14:textId="77777777" w:rsidR="00106E9E" w:rsidRDefault="00106E9E" w:rsidP="00A70219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解像度：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300dpi </w:t>
            </w:r>
            <w:r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檔案大小：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2MB+ </w:t>
            </w:r>
            <w:r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色彩模式：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 xml:space="preserve">CMYK </w:t>
            </w:r>
          </w:p>
          <w:p w14:paraId="1B256FB7" w14:textId="77777777" w:rsidR="00106E9E" w:rsidRPr="00695B35" w:rsidRDefault="00106E9E" w:rsidP="00A7021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63B7702" w14:textId="77777777" w:rsidR="00106E9E" w:rsidRPr="00104C41" w:rsidRDefault="00106E9E" w:rsidP="00106E9E">
            <w:pPr>
              <w:numPr>
                <w:ilvl w:val="0"/>
                <w:numId w:val="5"/>
              </w:numPr>
              <w:rPr>
                <w:rFonts w:ascii="Open Sans" w:hAnsi="Open Sans" w:cs="Open Sans"/>
                <w:color w:val="3333FF"/>
                <w:sz w:val="22"/>
                <w:szCs w:val="22"/>
              </w:rPr>
            </w:pPr>
            <w:r w:rsidRPr="00895D0A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</w:rPr>
              <w:t>照片背景：白色或透明</w:t>
            </w:r>
            <w:r w:rsidRPr="00895D0A">
              <w:rPr>
                <w:rFonts w:ascii="Open Sans" w:hAnsi="Open Sans" w:cs="Open Sans"/>
                <w:color w:val="3333FF"/>
                <w:sz w:val="22"/>
                <w:szCs w:val="22"/>
              </w:rPr>
              <w:t xml:space="preserve"> (</w:t>
            </w:r>
            <w:r w:rsidRPr="00895D0A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</w:rPr>
              <w:t>褪去背景</w:t>
            </w:r>
            <w:r w:rsidRPr="00895D0A">
              <w:rPr>
                <w:rFonts w:ascii="Open Sans" w:hAnsi="Open Sans" w:cs="Open Sans"/>
                <w:color w:val="3333FF"/>
                <w:sz w:val="22"/>
                <w:szCs w:val="22"/>
              </w:rPr>
              <w:t>)</w:t>
            </w:r>
          </w:p>
          <w:p w14:paraId="32512BB1" w14:textId="77777777" w:rsidR="00106E9E" w:rsidRPr="00563800" w:rsidRDefault="00106E9E" w:rsidP="00106E9E">
            <w:pPr>
              <w:numPr>
                <w:ilvl w:val="0"/>
                <w:numId w:val="5"/>
              </w:numPr>
              <w:rPr>
                <w:rFonts w:ascii="Open Sans" w:hAnsi="Open Sans" w:cs="Open Sans"/>
                <w:color w:val="3333FF"/>
                <w:sz w:val="22"/>
                <w:szCs w:val="22"/>
              </w:rPr>
            </w:pPr>
            <w:r w:rsidRPr="003939A3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</w:rPr>
              <w:t>不接受產品目錄</w:t>
            </w:r>
          </w:p>
        </w:tc>
      </w:tr>
      <w:tr w:rsidR="00106E9E" w14:paraId="592B29CB" w14:textId="77777777" w:rsidTr="00A70219">
        <w:trPr>
          <w:trHeight w:val="518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552DCD55" w14:textId="77777777" w:rsidR="00106E9E" w:rsidRPr="00C90AE6" w:rsidRDefault="00106E9E" w:rsidP="00A70219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241DE8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第二部分：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公司簡介</w:t>
            </w:r>
          </w:p>
        </w:tc>
      </w:tr>
      <w:tr w:rsidR="001C6292" w14:paraId="48B150C2" w14:textId="77777777" w:rsidTr="00A70219">
        <w:trPr>
          <w:trHeight w:val="1800"/>
        </w:trPr>
        <w:tc>
          <w:tcPr>
            <w:tcW w:w="4508" w:type="dxa"/>
            <w:gridSpan w:val="2"/>
            <w:shd w:val="clear" w:color="auto" w:fill="DEEAF6" w:themeFill="accent1" w:themeFillTint="33"/>
            <w:vAlign w:val="center"/>
          </w:tcPr>
          <w:p w14:paraId="67EF2A82" w14:textId="77777777" w:rsidR="00106E9E" w:rsidRPr="004523C5" w:rsidRDefault="00106E9E" w:rsidP="00A70219">
            <w:pPr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 w:rsidRPr="004523C5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請分享公司的背景</w:t>
            </w:r>
            <w:r w:rsidRPr="004523C5"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  <w:t>/</w:t>
            </w:r>
            <w:r w:rsidRPr="004523C5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歷史</w:t>
            </w:r>
            <w:r w:rsidRPr="004523C5"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  <w:t xml:space="preserve"> (</w:t>
            </w:r>
            <w:r w:rsidRPr="004523C5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上限</w:t>
            </w:r>
            <w:r w:rsidRPr="004523C5"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  <w:t>150</w:t>
            </w:r>
            <w:r w:rsidRPr="004523C5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字</w:t>
            </w:r>
            <w:r w:rsidRPr="004523C5"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  <w:t>)</w:t>
            </w:r>
          </w:p>
        </w:tc>
        <w:sdt>
          <w:sdtPr>
            <w:rPr>
              <w:rFonts w:ascii="Microsoft JhengHei" w:eastAsia="Microsoft JhengHei" w:hAnsi="Microsoft JhengHei" w:cs="Microsoft JhengHei"/>
              <w:sz w:val="22"/>
              <w:szCs w:val="22"/>
              <w:lang w:eastAsia="zh-TW"/>
            </w:rPr>
            <w:id w:val="1154338546"/>
            <w:placeholder>
              <w:docPart w:val="4D732B7FDA5D401795EEEE509E079D08"/>
            </w:placeholder>
            <w:showingPlcHdr/>
          </w:sdtPr>
          <w:sdtContent>
            <w:tc>
              <w:tcPr>
                <w:tcW w:w="4514" w:type="dxa"/>
                <w:gridSpan w:val="3"/>
                <w:shd w:val="clear" w:color="auto" w:fill="auto"/>
                <w:vAlign w:val="center"/>
              </w:tcPr>
              <w:p w14:paraId="5D3EAE4B" w14:textId="77777777" w:rsidR="00106E9E" w:rsidRPr="004523C5" w:rsidRDefault="00106E9E" w:rsidP="00A70219">
                <w:pPr>
                  <w:rPr>
                    <w:rFonts w:ascii="Microsoft JhengHei" w:eastAsia="Microsoft JhengHei" w:hAnsi="Microsoft JhengHei" w:cs="Microsoft JhengHei"/>
                    <w:sz w:val="22"/>
                    <w:szCs w:val="22"/>
                    <w:lang w:eastAsia="zh-TW"/>
                  </w:rPr>
                </w:pPr>
                <w:r w:rsidRPr="004575F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06E9E" w14:paraId="5BD795CA" w14:textId="77777777" w:rsidTr="00A70219">
        <w:trPr>
          <w:trHeight w:val="518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5573F053" w14:textId="77777777" w:rsidR="00106E9E" w:rsidRPr="00FC0906" w:rsidRDefault="00106E9E" w:rsidP="00A70219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423E70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lastRenderedPageBreak/>
              <w:t>第三部分：</w:t>
            </w:r>
            <w:r w:rsidRPr="00396F72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聯絡資料及社交媒體帳號</w:t>
            </w:r>
          </w:p>
        </w:tc>
      </w:tr>
      <w:tr w:rsidR="00106E9E" w14:paraId="51A150BD" w14:textId="77777777" w:rsidTr="00A70219">
        <w:trPr>
          <w:trHeight w:val="360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789A46F6" w14:textId="77777777" w:rsidR="00106E9E" w:rsidRPr="00123782" w:rsidRDefault="00106E9E" w:rsidP="00A70219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577A6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2"/>
                <w:szCs w:val="22"/>
              </w:rPr>
              <w:t>聯絡資料</w:t>
            </w:r>
          </w:p>
        </w:tc>
      </w:tr>
      <w:tr w:rsidR="001C6292" w14:paraId="76456371" w14:textId="77777777" w:rsidTr="00A70219">
        <w:tc>
          <w:tcPr>
            <w:tcW w:w="4689" w:type="dxa"/>
            <w:gridSpan w:val="3"/>
            <w:shd w:val="clear" w:color="auto" w:fill="DEEAF6" w:themeFill="accent1" w:themeFillTint="33"/>
          </w:tcPr>
          <w:p w14:paraId="34A348CA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公司名稱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48094586"/>
            <w:placeholder>
              <w:docPart w:val="4D732B7FDA5D401795EEEE509E079D08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772C36F6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67B51DEC" w14:textId="77777777" w:rsidTr="00A70219">
        <w:tc>
          <w:tcPr>
            <w:tcW w:w="4689" w:type="dxa"/>
            <w:gridSpan w:val="3"/>
            <w:shd w:val="clear" w:color="auto" w:fill="DEEAF6" w:themeFill="accent1" w:themeFillTint="33"/>
          </w:tcPr>
          <w:p w14:paraId="5F04CB6D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攤位號碼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106346872"/>
            <w:placeholder>
              <w:docPart w:val="4D732B7FDA5D401795EEEE509E079D08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55FD0BA8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36CA220B" w14:textId="77777777" w:rsidTr="00A70219">
        <w:tc>
          <w:tcPr>
            <w:tcW w:w="4689" w:type="dxa"/>
            <w:gridSpan w:val="3"/>
            <w:shd w:val="clear" w:color="auto" w:fill="DEEAF6" w:themeFill="accent1" w:themeFillTint="33"/>
          </w:tcPr>
          <w:p w14:paraId="2A49C42C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國家或地區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687751000"/>
            <w:placeholder>
              <w:docPart w:val="4D732B7FDA5D401795EEEE509E079D08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6AF792DD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656C267E" w14:textId="77777777" w:rsidTr="00A70219">
        <w:tc>
          <w:tcPr>
            <w:tcW w:w="4689" w:type="dxa"/>
            <w:gridSpan w:val="3"/>
            <w:shd w:val="clear" w:color="auto" w:fill="DEEAF6" w:themeFill="accent1" w:themeFillTint="33"/>
          </w:tcPr>
          <w:p w14:paraId="0388E048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聯絡人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976100737"/>
            <w:placeholder>
              <w:docPart w:val="4D732B7FDA5D401795EEEE509E079D08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3510ED4B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5AD54213" w14:textId="77777777" w:rsidTr="00A70219">
        <w:tc>
          <w:tcPr>
            <w:tcW w:w="4689" w:type="dxa"/>
            <w:gridSpan w:val="3"/>
            <w:shd w:val="clear" w:color="auto" w:fill="DEEAF6" w:themeFill="accent1" w:themeFillTint="33"/>
          </w:tcPr>
          <w:p w14:paraId="010D9E39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電郵地址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0222537"/>
            <w:placeholder>
              <w:docPart w:val="4D732B7FDA5D401795EEEE509E079D08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027B9A25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0F4AFC7B" w14:textId="77777777" w:rsidTr="00A70219">
        <w:tc>
          <w:tcPr>
            <w:tcW w:w="4689" w:type="dxa"/>
            <w:gridSpan w:val="3"/>
            <w:shd w:val="clear" w:color="auto" w:fill="DEEAF6" w:themeFill="accent1" w:themeFillTint="33"/>
          </w:tcPr>
          <w:p w14:paraId="4254C6ED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聯絡電話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69319066"/>
            <w:placeholder>
              <w:docPart w:val="4D732B7FDA5D401795EEEE509E079D08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49605288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06E9E" w:rsidRPr="00123782" w14:paraId="796DC921" w14:textId="77777777" w:rsidTr="00A70219">
        <w:trPr>
          <w:trHeight w:val="360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4AC4C2B0" w14:textId="77777777" w:rsidR="00106E9E" w:rsidRPr="00123782" w:rsidRDefault="00106E9E" w:rsidP="00A70219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  <w:r w:rsidRPr="00396F72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公司社交媒體官方帳號</w:t>
            </w:r>
          </w:p>
        </w:tc>
      </w:tr>
      <w:tr w:rsidR="001C6292" w14:paraId="16C26026" w14:textId="77777777" w:rsidTr="00A70219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C9E61C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Instagram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777246737"/>
            <w:placeholder>
              <w:docPart w:val="E9AF2891A4DF463399F72C742C8E88E8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38D8208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36BE4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0D45DDDA" w14:textId="77777777" w:rsidTr="00A70219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F535E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臉書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Facebook 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28716041"/>
            <w:placeholder>
              <w:docPart w:val="D044F678638346BC9F751A6B64D919C3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2D5E1484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40C91B12" w14:textId="77777777" w:rsidTr="00A70219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5CBC20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領英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LinkedIn 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481342435"/>
            <w:placeholder>
              <w:docPart w:val="1E7E78EC53204DA49B9A1B8018D73AA3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1CA9FFDA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723AD8B2" w14:textId="77777777" w:rsidTr="00A70219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06950" w14:textId="726F130D" w:rsidR="00106E9E" w:rsidRPr="00E010A5" w:rsidRDefault="00106E9E" w:rsidP="00A70219">
            <w:pPr>
              <w:ind w:left="720"/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推特 </w:t>
            </w:r>
            <w:r w:rsidR="00E010A5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X</w:t>
            </w:r>
            <w:r w:rsidR="003E3FAA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 (Twitter)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770930605"/>
            <w:placeholder>
              <w:docPart w:val="82C88169AE6C414399BD90CEF318BB00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3C7511DB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3BAC2625" w14:textId="77777777" w:rsidTr="00A70219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981235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微信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WeChat 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988294284"/>
            <w:placeholder>
              <w:docPart w:val="F5FEFF57D8494B51AA258BC3703DBC28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22FF6AAD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51F7B990" w14:textId="77777777" w:rsidTr="00A70219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0353A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A55E8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其他</w:t>
            </w:r>
            <w:r w:rsidRPr="00BA55E8">
              <w:rPr>
                <w:rFonts w:ascii="Open Sans" w:hAnsi="Open Sans" w:cs="Open Sans"/>
                <w:sz w:val="22"/>
                <w:szCs w:val="22"/>
              </w:rPr>
              <w:t xml:space="preserve"> (</w:t>
            </w:r>
            <w:r w:rsidRPr="00BA55E8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請說明</w:t>
            </w:r>
            <w:r w:rsidRPr="00BA55E8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89422039"/>
            <w:placeholder>
              <w:docPart w:val="096966CF5E6E43F69B97CB569A1D847B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846DF76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06E9E" w:rsidRPr="009479E6" w14:paraId="58B8E3F1" w14:textId="77777777" w:rsidTr="00A70219">
        <w:tc>
          <w:tcPr>
            <w:tcW w:w="9022" w:type="dxa"/>
            <w:gridSpan w:val="5"/>
            <w:shd w:val="clear" w:color="auto" w:fill="DEEAF6" w:themeFill="accent1" w:themeFillTint="33"/>
          </w:tcPr>
          <w:p w14:paraId="2796A15B" w14:textId="77777777" w:rsidR="00106E9E" w:rsidRPr="009479E6" w:rsidRDefault="00106E9E" w:rsidP="00A70219">
            <w:pPr>
              <w:ind w:left="7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802921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  <w:r w:rsidRPr="00802921">
              <w:rPr>
                <w:rFonts w:ascii="Microsoft JhengHei" w:eastAsia="Microsoft JhengHei" w:hAnsi="Microsoft JhengHei" w:cs="Microsoft JhengHei" w:hint="eastAsia"/>
                <w:color w:val="FF0000"/>
                <w:sz w:val="22"/>
                <w:szCs w:val="22"/>
                <w:lang w:eastAsia="zh-TW"/>
              </w:rPr>
              <w:t>必填項目</w:t>
            </w:r>
          </w:p>
        </w:tc>
      </w:tr>
    </w:tbl>
    <w:p w14:paraId="480D841E" w14:textId="77777777" w:rsidR="00106E9E" w:rsidRPr="00792B13" w:rsidRDefault="00106E9E" w:rsidP="00106E9E">
      <w:pPr>
        <w:rPr>
          <w:rFonts w:ascii="Open Sans" w:hAnsi="Open Sans" w:cs="Open Sans"/>
          <w:sz w:val="22"/>
          <w:szCs w:val="22"/>
        </w:rPr>
      </w:pPr>
    </w:p>
    <w:p w14:paraId="49925E7F" w14:textId="77777777" w:rsidR="00106E9E" w:rsidRDefault="00106E9E" w:rsidP="00106E9E">
      <w:pPr>
        <w:jc w:val="center"/>
        <w:rPr>
          <w:rFonts w:ascii="Open Sans" w:hAnsi="Open Sans" w:cs="Open Sans"/>
          <w:sz w:val="22"/>
          <w:szCs w:val="22"/>
          <w:lang w:eastAsia="zh-TW"/>
        </w:rPr>
      </w:pPr>
      <w:r w:rsidRPr="00D114F1">
        <w:rPr>
          <w:rFonts w:ascii="Open Sans" w:hAnsi="Open Sans" w:cs="Open Sans"/>
          <w:sz w:val="22"/>
          <w:szCs w:val="22"/>
          <w:lang w:eastAsia="zh-TW"/>
        </w:rPr>
        <w:t>–</w:t>
      </w:r>
      <w:r>
        <w:rPr>
          <w:rFonts w:ascii="Open Sans" w:hAnsi="Open Sans" w:cs="Open Sans"/>
          <w:sz w:val="22"/>
          <w:szCs w:val="22"/>
          <w:lang w:eastAsia="zh-TW"/>
        </w:rPr>
        <w:t xml:space="preserve"> </w:t>
      </w:r>
      <w:r w:rsidRPr="00230B8A"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本表格完</w:t>
      </w:r>
      <w:r w:rsidRPr="00230B8A">
        <w:rPr>
          <w:rFonts w:ascii="Open Sans" w:hAnsi="Open Sans" w:cs="Open Sans"/>
          <w:sz w:val="22"/>
          <w:szCs w:val="22"/>
          <w:lang w:eastAsia="zh-TW"/>
        </w:rPr>
        <w:t xml:space="preserve"> </w:t>
      </w:r>
      <w:r w:rsidRPr="00D114F1">
        <w:rPr>
          <w:rFonts w:ascii="Open Sans" w:hAnsi="Open Sans" w:cs="Open Sans"/>
          <w:sz w:val="22"/>
          <w:szCs w:val="22"/>
          <w:lang w:eastAsia="zh-TW"/>
        </w:rPr>
        <w:t>–</w:t>
      </w:r>
    </w:p>
    <w:p w14:paraId="0F4001AF" w14:textId="77777777" w:rsidR="00106E9E" w:rsidRPr="00F04857" w:rsidRDefault="00106E9E" w:rsidP="00106E9E">
      <w:pPr>
        <w:jc w:val="center"/>
        <w:rPr>
          <w:rFonts w:ascii="Open Sans" w:hAnsi="Open Sans" w:cs="Open Sans"/>
          <w:sz w:val="22"/>
          <w:szCs w:val="22"/>
          <w:lang w:eastAsia="zh-TW"/>
        </w:rPr>
      </w:pPr>
    </w:p>
    <w:p w14:paraId="258D5E5C" w14:textId="79D502A0" w:rsidR="00106E9E" w:rsidRPr="001F08E6" w:rsidRDefault="00106E9E" w:rsidP="00106E9E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1F08E6">
        <w:rPr>
          <w:rFonts w:ascii="Open Sans" w:eastAsia="Microsoft JhengHei" w:hAnsi="Open Sans" w:cs="Open Sans"/>
          <w:sz w:val="22"/>
          <w:szCs w:val="22"/>
          <w:lang w:eastAsia="zh-TW"/>
        </w:rPr>
        <w:t>感謝閣下參與是次的推廣活動。請把您的產品資料電郵至</w:t>
      </w:r>
      <w:r w:rsidRPr="001F08E6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hyperlink r:id="rId10" w:history="1">
        <w:r w:rsidR="001F08E6" w:rsidRPr="001F08E6">
          <w:rPr>
            <w:rStyle w:val="Hyperlink"/>
            <w:rFonts w:ascii="Open Sans" w:hAnsi="Open Sans" w:cs="Open Sans"/>
            <w:lang w:eastAsia="zh-TW"/>
          </w:rPr>
          <w:t>Cynthia.Kong@informa.com</w:t>
        </w:r>
      </w:hyperlink>
      <w:r w:rsidRPr="001F08E6">
        <w:rPr>
          <w:rFonts w:ascii="Open Sans" w:eastAsia="Microsoft JhengHei" w:hAnsi="Open Sans" w:cs="Open Sans"/>
          <w:sz w:val="22"/>
          <w:szCs w:val="22"/>
          <w:lang w:eastAsia="zh-TW"/>
        </w:rPr>
        <w:br/>
      </w:r>
      <w:r w:rsidRPr="001F08E6">
        <w:rPr>
          <w:rFonts w:ascii="Open Sans" w:eastAsia="Microsoft JhengHei" w:hAnsi="Open Sans" w:cs="Open Sans"/>
          <w:sz w:val="22"/>
          <w:szCs w:val="22"/>
          <w:lang w:eastAsia="zh-TW"/>
        </w:rPr>
        <w:t>與</w:t>
      </w:r>
      <w:r w:rsidRPr="001F08E6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="001F08E6" w:rsidRPr="001F08E6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Cynthia Kong </w:t>
      </w:r>
      <w:r w:rsidRPr="001F08E6">
        <w:rPr>
          <w:rFonts w:ascii="Open Sans" w:eastAsia="Microsoft JhengHei" w:hAnsi="Open Sans" w:cs="Open Sans"/>
          <w:sz w:val="22"/>
          <w:szCs w:val="22"/>
          <w:lang w:eastAsia="zh-TW"/>
        </w:rPr>
        <w:t>聯絡，以便我們進一步處理。</w:t>
      </w:r>
    </w:p>
    <w:p w14:paraId="3B69A359" w14:textId="77777777" w:rsidR="00106E9E" w:rsidRPr="005E13D5" w:rsidRDefault="00106E9E" w:rsidP="00106E9E">
      <w:pPr>
        <w:rPr>
          <w:rFonts w:ascii="Open Sans" w:hAnsi="Open Sans" w:cs="Open Sans"/>
          <w:sz w:val="22"/>
          <w:szCs w:val="22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106E9E" w14:paraId="67C5787F" w14:textId="77777777" w:rsidTr="00A70219">
        <w:trPr>
          <w:trHeight w:val="4139"/>
        </w:trPr>
        <w:tc>
          <w:tcPr>
            <w:tcW w:w="9017" w:type="dxa"/>
            <w:shd w:val="clear" w:color="auto" w:fill="FFF2CC" w:themeFill="accent4" w:themeFillTint="33"/>
            <w:vAlign w:val="center"/>
          </w:tcPr>
          <w:p w14:paraId="5EAC6273" w14:textId="77777777" w:rsidR="00106E9E" w:rsidRPr="00513D91" w:rsidRDefault="00106E9E" w:rsidP="00A70219">
            <w:pPr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  <w:lang w:eastAsia="zh-TW"/>
              </w:rPr>
            </w:pPr>
            <w:r w:rsidRPr="0050273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u w:val="single"/>
                <w:lang w:eastAsia="zh-TW"/>
              </w:rPr>
              <w:t>發佈此表格中的資料的權利</w:t>
            </w:r>
          </w:p>
          <w:p w14:paraId="1649BCCE" w14:textId="77777777" w:rsidR="00106E9E" w:rsidRPr="008B78A0" w:rsidRDefault="00106E9E" w:rsidP="00A70219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25DCFB50" w14:textId="77777777" w:rsidR="00106E9E" w:rsidRPr="006010DC" w:rsidRDefault="00106E9E" w:rsidP="00A70219">
            <w:pPr>
              <w:rPr>
                <w:rFonts w:ascii="Open Sans" w:hAnsi="Open Sans" w:cs="Open Sans"/>
                <w:sz w:val="22"/>
                <w:szCs w:val="22"/>
              </w:rPr>
            </w:pPr>
            <w:r w:rsidRPr="004A444B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填寫此表格即表示您授予</w:t>
            </w:r>
            <w:r w:rsidRPr="004A444B">
              <w:rPr>
                <w:rFonts w:ascii="Open Sans" w:hAnsi="Open Sans" w:cs="Open Sans"/>
                <w:sz w:val="22"/>
                <w:szCs w:val="22"/>
              </w:rPr>
              <w:t>Informa Markets Jewellery</w:t>
            </w:r>
            <w:r w:rsidRPr="004A444B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在下列渠道發佈表格中資料的權利：</w:t>
            </w:r>
          </w:p>
          <w:p w14:paraId="29A1E2B0" w14:textId="77777777" w:rsidR="00106E9E" w:rsidRPr="008B78A0" w:rsidRDefault="00106E9E" w:rsidP="00A7021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2823D60" w14:textId="77777777" w:rsidR="00106E9E" w:rsidRPr="008B78A0" w:rsidRDefault="00106E9E" w:rsidP="00106E9E">
            <w:pPr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 w:rsidRPr="003C254B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展會的新聞稿、電子簡訊或宣傳單張</w:t>
            </w:r>
          </w:p>
          <w:p w14:paraId="197951A3" w14:textId="77777777" w:rsidR="00106E9E" w:rsidRPr="008B78A0" w:rsidRDefault="00106E9E" w:rsidP="00106E9E">
            <w:pPr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 w:rsidRPr="00B66CA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展會的網站及社交媒體</w:t>
            </w:r>
          </w:p>
          <w:p w14:paraId="5E3D91CF" w14:textId="77777777" w:rsidR="00106E9E" w:rsidRPr="008B78A0" w:rsidRDefault="00106E9E" w:rsidP="00106E9E">
            <w:pPr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62A65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展會日報</w:t>
            </w:r>
          </w:p>
          <w:p w14:paraId="7B0FA9DB" w14:textId="77777777" w:rsidR="00106E9E" w:rsidRPr="008B78A0" w:rsidRDefault="00106E9E" w:rsidP="00106E9E">
            <w:pPr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5F00FD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《</w:t>
            </w:r>
            <w:r w:rsidRPr="005F00FD">
              <w:rPr>
                <w:rFonts w:ascii="Open Sans" w:hAnsi="Open Sans" w:cs="Open Sans"/>
                <w:sz w:val="22"/>
                <w:szCs w:val="22"/>
              </w:rPr>
              <w:t xml:space="preserve">JNA </w:t>
            </w:r>
            <w:r w:rsidRPr="005F00FD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亚洲珠宝》及</w:t>
            </w:r>
            <w:r w:rsidRPr="005F00FD">
              <w:rPr>
                <w:rFonts w:ascii="Open Sans" w:hAnsi="Open Sans" w:cs="Open Sans"/>
                <w:sz w:val="22"/>
                <w:szCs w:val="22"/>
              </w:rPr>
              <w:t>JewelleryNet</w:t>
            </w:r>
          </w:p>
          <w:p w14:paraId="22F439D6" w14:textId="77777777" w:rsidR="00106E9E" w:rsidRPr="008B78A0" w:rsidRDefault="00106E9E" w:rsidP="00106E9E">
            <w:pPr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86F19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貴公司在</w:t>
            </w: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 </w:t>
            </w:r>
            <w:r w:rsidRPr="00886F1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hyperlink r:id="rId11" w:history="1">
              <w:r w:rsidRPr="00332F0E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JewelleryNet.com</w:t>
              </w:r>
            </w:hyperlink>
            <w:r w:rsidRPr="00886F1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86F19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的網上陳列室</w:t>
            </w:r>
          </w:p>
          <w:p w14:paraId="0E5B8336" w14:textId="77777777" w:rsidR="00106E9E" w:rsidRPr="00334E10" w:rsidRDefault="00106E9E" w:rsidP="00A70219">
            <w:pPr>
              <w:rPr>
                <w:rFonts w:ascii="Microsoft JhengHei" w:eastAsia="Microsoft JhengHei" w:hAnsi="Microsoft JhengHei" w:cs="Microsoft JhengHei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br/>
            </w:r>
            <w:r w:rsidRPr="00260FC8">
              <w:rPr>
                <w:rFonts w:ascii="Open Sans" w:hAnsi="Open Sans" w:cs="Open Sans"/>
                <w:sz w:val="22"/>
                <w:szCs w:val="22"/>
              </w:rPr>
              <w:t>*Informa Markets Jewellery</w:t>
            </w:r>
            <w:r w:rsidRPr="00260FC8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保留修改及刊登已遞交照片的最終權利。</w:t>
            </w:r>
          </w:p>
        </w:tc>
      </w:tr>
    </w:tbl>
    <w:p w14:paraId="47F0BD09" w14:textId="54A15ED4" w:rsidR="00020C12" w:rsidRPr="00106E9E" w:rsidRDefault="00020C12">
      <w:pPr>
        <w:rPr>
          <w:sz w:val="2"/>
          <w:szCs w:val="2"/>
        </w:rPr>
      </w:pPr>
    </w:p>
    <w:sectPr w:rsidR="00020C12" w:rsidRPr="00106E9E" w:rsidSect="00E0562E">
      <w:headerReference w:type="default" r:id="rId12"/>
      <w:pgSz w:w="11907" w:h="16839" w:code="9"/>
      <w:pgMar w:top="27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2C7D1" w14:textId="77777777" w:rsidR="00587F78" w:rsidRDefault="00587F78" w:rsidP="00020C12">
      <w:r>
        <w:separator/>
      </w:r>
    </w:p>
  </w:endnote>
  <w:endnote w:type="continuationSeparator" w:id="0">
    <w:p w14:paraId="70F5CB74" w14:textId="77777777" w:rsidR="00587F78" w:rsidRDefault="00587F78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93E54" w14:textId="77777777" w:rsidR="00587F78" w:rsidRDefault="00587F78" w:rsidP="00020C12">
      <w:r>
        <w:separator/>
      </w:r>
    </w:p>
  </w:footnote>
  <w:footnote w:type="continuationSeparator" w:id="0">
    <w:p w14:paraId="786BAD8E" w14:textId="77777777" w:rsidR="00587F78" w:rsidRDefault="00587F78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EF15" w14:textId="77777777" w:rsidR="00193EA5" w:rsidRDefault="00336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64AF88" wp14:editId="46D20BF9">
          <wp:simplePos x="0" y="0"/>
          <wp:positionH relativeFrom="page">
            <wp:posOffset>6956</wp:posOffset>
          </wp:positionH>
          <wp:positionV relativeFrom="paragraph">
            <wp:posOffset>-436880</wp:posOffset>
          </wp:positionV>
          <wp:extent cx="7543503" cy="10676725"/>
          <wp:effectExtent l="0" t="0" r="635" b="0"/>
          <wp:wrapNone/>
          <wp:docPr id="254203180" name="Picture 254203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03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541A24"/>
    <w:multiLevelType w:val="hybridMultilevel"/>
    <w:tmpl w:val="0D1C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F33CA"/>
    <w:multiLevelType w:val="multilevel"/>
    <w:tmpl w:val="F3E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783726">
    <w:abstractNumId w:val="4"/>
  </w:num>
  <w:num w:numId="2" w16cid:durableId="988099412">
    <w:abstractNumId w:val="2"/>
  </w:num>
  <w:num w:numId="3" w16cid:durableId="695545511">
    <w:abstractNumId w:val="0"/>
  </w:num>
  <w:num w:numId="4" w16cid:durableId="330648896">
    <w:abstractNumId w:val="3"/>
  </w:num>
  <w:num w:numId="5" w16cid:durableId="602422217">
    <w:abstractNumId w:val="5"/>
  </w:num>
  <w:num w:numId="6" w16cid:durableId="109779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huXk9y/SnsVxBLxqjXqgnbDvyb06hPChWOK/48vbuq6sMWbSAHS5nHoNgNXUoAHn22g8LpsLF+F63ADm2jHyA==" w:salt="Uw5FHHsb45+OgDCYLESg1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2A"/>
    <w:rsid w:val="00020C12"/>
    <w:rsid w:val="000908C0"/>
    <w:rsid w:val="000966C3"/>
    <w:rsid w:val="000A7BE7"/>
    <w:rsid w:val="000D085C"/>
    <w:rsid w:val="000E0EE9"/>
    <w:rsid w:val="00106E9E"/>
    <w:rsid w:val="0015316C"/>
    <w:rsid w:val="0016210E"/>
    <w:rsid w:val="00193EA5"/>
    <w:rsid w:val="00196F8C"/>
    <w:rsid w:val="001C6292"/>
    <w:rsid w:val="001F08E6"/>
    <w:rsid w:val="00212850"/>
    <w:rsid w:val="00245164"/>
    <w:rsid w:val="002727E8"/>
    <w:rsid w:val="00281AE5"/>
    <w:rsid w:val="002E3D0F"/>
    <w:rsid w:val="002E642A"/>
    <w:rsid w:val="003224AF"/>
    <w:rsid w:val="00336058"/>
    <w:rsid w:val="003A047A"/>
    <w:rsid w:val="003B70A2"/>
    <w:rsid w:val="003C5E58"/>
    <w:rsid w:val="003E3FAA"/>
    <w:rsid w:val="004041CD"/>
    <w:rsid w:val="00476B4F"/>
    <w:rsid w:val="004C4F18"/>
    <w:rsid w:val="004D11D2"/>
    <w:rsid w:val="004F11F0"/>
    <w:rsid w:val="00587F78"/>
    <w:rsid w:val="005E22EF"/>
    <w:rsid w:val="00623D93"/>
    <w:rsid w:val="006347DA"/>
    <w:rsid w:val="00645A46"/>
    <w:rsid w:val="0066274C"/>
    <w:rsid w:val="00667AA9"/>
    <w:rsid w:val="006E24AE"/>
    <w:rsid w:val="00732E80"/>
    <w:rsid w:val="007A4EC2"/>
    <w:rsid w:val="007B577E"/>
    <w:rsid w:val="00803B8A"/>
    <w:rsid w:val="00815DBB"/>
    <w:rsid w:val="008538A1"/>
    <w:rsid w:val="00863613"/>
    <w:rsid w:val="008A367A"/>
    <w:rsid w:val="008C3E54"/>
    <w:rsid w:val="008D496D"/>
    <w:rsid w:val="00934C79"/>
    <w:rsid w:val="009619C0"/>
    <w:rsid w:val="00970FB7"/>
    <w:rsid w:val="009A7A9A"/>
    <w:rsid w:val="009C1B03"/>
    <w:rsid w:val="009D0556"/>
    <w:rsid w:val="009F147C"/>
    <w:rsid w:val="00A05F74"/>
    <w:rsid w:val="00A848F1"/>
    <w:rsid w:val="00B36C28"/>
    <w:rsid w:val="00B504DE"/>
    <w:rsid w:val="00B55E87"/>
    <w:rsid w:val="00B90BE8"/>
    <w:rsid w:val="00BC23F5"/>
    <w:rsid w:val="00BD2646"/>
    <w:rsid w:val="00C0669D"/>
    <w:rsid w:val="00C4283D"/>
    <w:rsid w:val="00C65034"/>
    <w:rsid w:val="00CE4F9A"/>
    <w:rsid w:val="00D506DE"/>
    <w:rsid w:val="00D736CF"/>
    <w:rsid w:val="00D85F7C"/>
    <w:rsid w:val="00DA2FE1"/>
    <w:rsid w:val="00DD7E9F"/>
    <w:rsid w:val="00E010A5"/>
    <w:rsid w:val="00E0562E"/>
    <w:rsid w:val="00ED2134"/>
    <w:rsid w:val="00EE2683"/>
    <w:rsid w:val="00F13903"/>
    <w:rsid w:val="00F54B40"/>
    <w:rsid w:val="00FE6484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0567F"/>
  <w15:chartTrackingRefBased/>
  <w15:docId w15:val="{56C107EA-434C-4BAC-B25D-C934CFE9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paragraph" w:styleId="ListParagraph">
    <w:name w:val="List Paragraph"/>
    <w:basedOn w:val="Normal"/>
    <w:uiPriority w:val="34"/>
    <w:qFormat/>
    <w:rsid w:val="00106E9E"/>
    <w:pPr>
      <w:ind w:left="720"/>
      <w:contextualSpacing/>
    </w:pPr>
  </w:style>
  <w:style w:type="table" w:styleId="TableGrid">
    <w:name w:val="Table Grid"/>
    <w:basedOn w:val="TableNormal"/>
    <w:uiPriority w:val="39"/>
    <w:rsid w:val="00106E9E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E9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6E9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E2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ewellerynet.com/zh-ch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ynthia.Kong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ungAl\Downloads\202206_Letterhead_NEW\202206_Letterhead_NEW\Jewellery%20&amp;%20Gem%20ASIA\6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732B7FDA5D401795EEEE509E079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FB944-AFDF-45A0-851D-AECDD992A1B8}"/>
      </w:docPartPr>
      <w:docPartBody>
        <w:p w:rsidR="00E27302" w:rsidRDefault="00E27302" w:rsidP="00E27302">
          <w:pPr>
            <w:pStyle w:val="4D732B7FDA5D401795EEEE509E079D08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F2891A4DF463399F72C742C8E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66387-B9AB-4C86-9FF2-368EC9582F11}"/>
      </w:docPartPr>
      <w:docPartBody>
        <w:p w:rsidR="00E27302" w:rsidRDefault="00E27302" w:rsidP="00E27302">
          <w:pPr>
            <w:pStyle w:val="E9AF2891A4DF463399F72C742C8E88E8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4F678638346BC9F751A6B64D91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F0363-AB53-4E9C-BE75-BBFCDC2CC687}"/>
      </w:docPartPr>
      <w:docPartBody>
        <w:p w:rsidR="00E27302" w:rsidRDefault="00E27302" w:rsidP="00E27302">
          <w:pPr>
            <w:pStyle w:val="D044F678638346BC9F751A6B64D919C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E78EC53204DA49B9A1B8018D73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B637-88B4-408D-95D4-5D171D73B908}"/>
      </w:docPartPr>
      <w:docPartBody>
        <w:p w:rsidR="00E27302" w:rsidRDefault="00E27302" w:rsidP="00E27302">
          <w:pPr>
            <w:pStyle w:val="1E7E78EC53204DA49B9A1B8018D73AA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88169AE6C414399BD90CEF318B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8DBD-59EF-4B94-B895-4FB516966240}"/>
      </w:docPartPr>
      <w:docPartBody>
        <w:p w:rsidR="00E27302" w:rsidRDefault="00E27302" w:rsidP="00E27302">
          <w:pPr>
            <w:pStyle w:val="82C88169AE6C414399BD90CEF318BB00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EFF57D8494B51AA258BC3703DB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50CC9-E49C-496E-A287-ED03BAA9C2D0}"/>
      </w:docPartPr>
      <w:docPartBody>
        <w:p w:rsidR="00E27302" w:rsidRDefault="00E27302" w:rsidP="00E27302">
          <w:pPr>
            <w:pStyle w:val="F5FEFF57D8494B51AA258BC3703DBC28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966CF5E6E43F69B97CB569A1D8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5D8BC-8619-4E7D-A8B3-A185F00B0943}"/>
      </w:docPartPr>
      <w:docPartBody>
        <w:p w:rsidR="00E27302" w:rsidRDefault="00E27302" w:rsidP="00E27302">
          <w:pPr>
            <w:pStyle w:val="096966CF5E6E43F69B97CB569A1D847B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02"/>
    <w:rsid w:val="000A3530"/>
    <w:rsid w:val="00245164"/>
    <w:rsid w:val="00476B4F"/>
    <w:rsid w:val="0066274C"/>
    <w:rsid w:val="006F2194"/>
    <w:rsid w:val="009E0199"/>
    <w:rsid w:val="00B90BE8"/>
    <w:rsid w:val="00C84140"/>
    <w:rsid w:val="00E27302"/>
    <w:rsid w:val="00F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302"/>
    <w:rPr>
      <w:color w:val="808080"/>
    </w:rPr>
  </w:style>
  <w:style w:type="paragraph" w:customStyle="1" w:styleId="4D732B7FDA5D401795EEEE509E079D08">
    <w:name w:val="4D732B7FDA5D401795EEEE509E079D08"/>
    <w:rsid w:val="00E27302"/>
  </w:style>
  <w:style w:type="paragraph" w:customStyle="1" w:styleId="E9AF2891A4DF463399F72C742C8E88E8">
    <w:name w:val="E9AF2891A4DF463399F72C742C8E88E8"/>
    <w:rsid w:val="00E27302"/>
  </w:style>
  <w:style w:type="paragraph" w:customStyle="1" w:styleId="D044F678638346BC9F751A6B64D919C3">
    <w:name w:val="D044F678638346BC9F751A6B64D919C3"/>
    <w:rsid w:val="00E27302"/>
  </w:style>
  <w:style w:type="paragraph" w:customStyle="1" w:styleId="1E7E78EC53204DA49B9A1B8018D73AA3">
    <w:name w:val="1E7E78EC53204DA49B9A1B8018D73AA3"/>
    <w:rsid w:val="00E27302"/>
  </w:style>
  <w:style w:type="paragraph" w:customStyle="1" w:styleId="82C88169AE6C414399BD90CEF318BB00">
    <w:name w:val="82C88169AE6C414399BD90CEF318BB00"/>
    <w:rsid w:val="00E27302"/>
  </w:style>
  <w:style w:type="paragraph" w:customStyle="1" w:styleId="F5FEFF57D8494B51AA258BC3703DBC28">
    <w:name w:val="F5FEFF57D8494B51AA258BC3703DBC28"/>
    <w:rsid w:val="00E27302"/>
  </w:style>
  <w:style w:type="paragraph" w:customStyle="1" w:styleId="096966CF5E6E43F69B97CB569A1D847B">
    <w:name w:val="096966CF5E6E43F69B97CB569A1D847B"/>
    <w:rsid w:val="00E27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8" ma:contentTypeDescription="Create a new document." ma:contentTypeScope="" ma:versionID="09a7d488c19a7f1e765d208ebddd94b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893a860449f1eb3b8f4e176877347ff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Props1.xml><?xml version="1.0" encoding="utf-8"?>
<ds:datastoreItem xmlns:ds="http://schemas.openxmlformats.org/officeDocument/2006/customXml" ds:itemID="{FF0777D9-D74A-4526-BDE6-91BCABE19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9D688-8735-4EBD-BE32-88D388008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45076-70B4-45CA-BBB5-2283596726A9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6JG22_LH.dotx</Template>
  <TotalTime>9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Alan</dc:creator>
  <cp:keywords/>
  <dc:description/>
  <cp:lastModifiedBy>Kwong, Alvia</cp:lastModifiedBy>
  <cp:revision>11</cp:revision>
  <dcterms:created xsi:type="dcterms:W3CDTF">2024-02-09T04:16:00Z</dcterms:created>
  <dcterms:modified xsi:type="dcterms:W3CDTF">2025-02-18T03:20:00Z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Connie.Woo@informa.com</vt:lpwstr>
  </property>
  <property fmtid="{D5CDD505-2E9C-101B-9397-08002B2CF9AE}" pid="5" name="MSIP_Label_181c070e-054b-4d1c-ba4c-fc70b099192e_SetDate">
    <vt:lpwstr>2019-06-14T09:57:40.5979894Z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Extended_MSFT_Method">
    <vt:lpwstr>Automatic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Owner">
    <vt:lpwstr>Connie.Woo@informa.com</vt:lpwstr>
  </property>
  <property fmtid="{D5CDD505-2E9C-101B-9397-08002B2CF9AE}" pid="12" name="MSIP_Label_2bbab825-a111-45e4-86a1-18cee0005896_SetDate">
    <vt:lpwstr>2019-06-14T09:57:40.5979894Z</vt:lpwstr>
  </property>
  <property fmtid="{D5CDD505-2E9C-101B-9397-08002B2CF9AE}" pid="13" name="MSIP_Label_2bbab825-a111-45e4-86a1-18cee0005896_Name">
    <vt:lpwstr>Un-restricted</vt:lpwstr>
  </property>
  <property fmtid="{D5CDD505-2E9C-101B-9397-08002B2CF9AE}" pid="14" name="MSIP_Label_2bbab825-a111-45e4-86a1-18cee0005896_Application">
    <vt:lpwstr>Microsoft Azure Information Protection</vt:lpwstr>
  </property>
  <property fmtid="{D5CDD505-2E9C-101B-9397-08002B2CF9AE}" pid="15" name="MSIP_Label_2bbab825-a111-45e4-86a1-18cee0005896_Parent">
    <vt:lpwstr>181c070e-054b-4d1c-ba4c-fc70b099192e</vt:lpwstr>
  </property>
  <property fmtid="{D5CDD505-2E9C-101B-9397-08002B2CF9AE}" pid="16" name="MSIP_Label_2bbab825-a111-45e4-86a1-18cee0005896_Extended_MSFT_Method">
    <vt:lpwstr>Automatic</vt:lpwstr>
  </property>
  <property fmtid="{D5CDD505-2E9C-101B-9397-08002B2CF9AE}" pid="17" name="Sensitivity">
    <vt:lpwstr>General Un-restricted</vt:lpwstr>
  </property>
  <property fmtid="{D5CDD505-2E9C-101B-9397-08002B2CF9AE}" pid="18" name="ContentTypeId">
    <vt:lpwstr>0x010100CC95BF94B95B8E48A497D3A1D042AC1A</vt:lpwstr>
  </property>
  <property fmtid="{D5CDD505-2E9C-101B-9397-08002B2CF9AE}" pid="19" name="Order">
    <vt:r8>25200</vt:r8>
  </property>
</Properties>
</file>